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6693" w14:textId="74D9C312" w:rsidR="001D5D70" w:rsidRDefault="00BE2D0D" w:rsidP="001D5D70">
      <w:pPr>
        <w:pStyle w:val="Default"/>
      </w:pPr>
      <w:r w:rsidRPr="00BE2D0D">
        <w:rPr>
          <w:noProof/>
        </w:rPr>
        <w:drawing>
          <wp:inline distT="0" distB="0" distL="0" distR="0" wp14:anchorId="3245A0C1" wp14:editId="5B184086">
            <wp:extent cx="2266627" cy="8001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98" cy="80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77014" w14:textId="77777777" w:rsidR="00BE2D0D" w:rsidRDefault="00BE2D0D" w:rsidP="001D5D70">
      <w:pPr>
        <w:pStyle w:val="Default"/>
        <w:rPr>
          <w:b/>
          <w:bCs/>
          <w:sz w:val="22"/>
          <w:szCs w:val="22"/>
        </w:rPr>
      </w:pPr>
    </w:p>
    <w:p w14:paraId="320F30A8" w14:textId="77777777" w:rsidR="00BE2D0D" w:rsidRDefault="00BE2D0D" w:rsidP="001D5D70">
      <w:pPr>
        <w:pStyle w:val="Default"/>
        <w:rPr>
          <w:b/>
          <w:bCs/>
          <w:sz w:val="22"/>
          <w:szCs w:val="22"/>
        </w:rPr>
      </w:pPr>
    </w:p>
    <w:p w14:paraId="56AA5FA5" w14:textId="48139385" w:rsidR="001D5D70" w:rsidRDefault="001D5D70" w:rsidP="001D5D7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 IMMEDIATE RELEASE </w:t>
      </w:r>
    </w:p>
    <w:p w14:paraId="7BA2DADC" w14:textId="01D800FB" w:rsidR="001D5D70" w:rsidRDefault="001D5D70" w:rsidP="00101EA4">
      <w:pPr>
        <w:pStyle w:val="Default"/>
        <w:ind w:left="43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Contact: </w:t>
      </w:r>
      <w:r>
        <w:rPr>
          <w:sz w:val="22"/>
          <w:szCs w:val="22"/>
        </w:rPr>
        <w:t xml:space="preserve">Your Name &amp; Organization </w:t>
      </w:r>
    </w:p>
    <w:p w14:paraId="31B31260" w14:textId="77777777" w:rsidR="001D5D70" w:rsidRDefault="001D5D70" w:rsidP="00BE2D0D">
      <w:pPr>
        <w:pStyle w:val="Default"/>
        <w:ind w:left="43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Phone: </w:t>
      </w:r>
      <w:r>
        <w:rPr>
          <w:sz w:val="22"/>
          <w:szCs w:val="22"/>
        </w:rPr>
        <w:t xml:space="preserve">Contact Phone Number </w:t>
      </w:r>
    </w:p>
    <w:p w14:paraId="3DD4A872" w14:textId="61241B34" w:rsidR="001D5D70" w:rsidRDefault="001D5D70" w:rsidP="00BE2D0D">
      <w:pPr>
        <w:pStyle w:val="Default"/>
        <w:ind w:left="50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Email: </w:t>
      </w:r>
      <w:r>
        <w:rPr>
          <w:sz w:val="22"/>
          <w:szCs w:val="22"/>
        </w:rPr>
        <w:t xml:space="preserve">Contact Email Address </w:t>
      </w:r>
    </w:p>
    <w:p w14:paraId="413477B3" w14:textId="77777777" w:rsidR="001D5D70" w:rsidRDefault="001D5D70" w:rsidP="001D5D70">
      <w:pPr>
        <w:pStyle w:val="Default"/>
        <w:rPr>
          <w:sz w:val="22"/>
          <w:szCs w:val="22"/>
        </w:rPr>
      </w:pPr>
    </w:p>
    <w:p w14:paraId="224EE067" w14:textId="0B185B55" w:rsidR="001D5D70" w:rsidRDefault="001D5D70" w:rsidP="001D5D70">
      <w:pPr>
        <w:pStyle w:val="Default"/>
        <w:rPr>
          <w:sz w:val="22"/>
          <w:szCs w:val="22"/>
        </w:rPr>
      </w:pPr>
      <w:r w:rsidRPr="00000090">
        <w:rPr>
          <w:b/>
          <w:bCs/>
          <w:color w:val="FF0000"/>
          <w:sz w:val="22"/>
          <w:szCs w:val="22"/>
        </w:rPr>
        <w:t>(COMPANY NAME)</w:t>
      </w:r>
      <w:r>
        <w:rPr>
          <w:b/>
          <w:bCs/>
          <w:sz w:val="22"/>
          <w:szCs w:val="22"/>
        </w:rPr>
        <w:t xml:space="preserve"> INTRODUCES NEW PRODUCTS AT </w:t>
      </w:r>
      <w:r>
        <w:rPr>
          <w:b/>
          <w:bCs/>
          <w:i/>
          <w:iCs/>
          <w:sz w:val="22"/>
          <w:szCs w:val="22"/>
        </w:rPr>
        <w:t xml:space="preserve">IMX2020 Virtual </w:t>
      </w:r>
    </w:p>
    <w:p w14:paraId="470391BB" w14:textId="40748A98" w:rsidR="001D5D70" w:rsidRPr="00000090" w:rsidRDefault="001D5D70" w:rsidP="001D5D70">
      <w:pPr>
        <w:pStyle w:val="Default"/>
        <w:rPr>
          <w:i/>
          <w:iCs/>
          <w:color w:val="FF0000"/>
          <w:sz w:val="22"/>
          <w:szCs w:val="22"/>
        </w:rPr>
      </w:pPr>
      <w:r w:rsidRPr="00000090">
        <w:rPr>
          <w:i/>
          <w:iCs/>
          <w:color w:val="FF0000"/>
          <w:sz w:val="22"/>
          <w:szCs w:val="22"/>
        </w:rPr>
        <w:t xml:space="preserve">(Main Headline) </w:t>
      </w:r>
    </w:p>
    <w:p w14:paraId="51F5C455" w14:textId="77777777" w:rsidR="001D5D70" w:rsidRDefault="001D5D70" w:rsidP="001D5D70">
      <w:pPr>
        <w:pStyle w:val="Default"/>
        <w:rPr>
          <w:sz w:val="22"/>
          <w:szCs w:val="22"/>
        </w:rPr>
      </w:pPr>
    </w:p>
    <w:p w14:paraId="6EFA8341" w14:textId="73A39081" w:rsidR="001D5D70" w:rsidRDefault="001D5D70" w:rsidP="001D5D7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Rooted in Tradition, Propelled by Innovation</w:t>
      </w:r>
    </w:p>
    <w:p w14:paraId="1B8A4A07" w14:textId="64EB976D" w:rsidR="001D5D70" w:rsidRPr="00000090" w:rsidRDefault="001D5D70" w:rsidP="001D5D70">
      <w:pPr>
        <w:pStyle w:val="Default"/>
        <w:rPr>
          <w:i/>
          <w:iCs/>
          <w:color w:val="FF0000"/>
          <w:sz w:val="22"/>
          <w:szCs w:val="22"/>
        </w:rPr>
      </w:pPr>
      <w:r w:rsidRPr="00000090">
        <w:rPr>
          <w:i/>
          <w:iCs/>
          <w:color w:val="FF0000"/>
          <w:sz w:val="22"/>
          <w:szCs w:val="22"/>
        </w:rPr>
        <w:t xml:space="preserve">(Italicized Sub-header) </w:t>
      </w:r>
    </w:p>
    <w:p w14:paraId="3D1D2676" w14:textId="77777777" w:rsidR="001D5D70" w:rsidRDefault="001D5D70" w:rsidP="001D5D70">
      <w:pPr>
        <w:pStyle w:val="Default"/>
        <w:rPr>
          <w:sz w:val="22"/>
          <w:szCs w:val="22"/>
        </w:rPr>
      </w:pPr>
    </w:p>
    <w:p w14:paraId="2346BA4C" w14:textId="55E99C28" w:rsidR="001D5D70" w:rsidRDefault="001D5D70" w:rsidP="001D5D70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000090">
        <w:rPr>
          <w:color w:val="FF0000"/>
          <w:sz w:val="22"/>
          <w:szCs w:val="22"/>
        </w:rPr>
        <w:t>[CITY, STATE</w:t>
      </w:r>
      <w:r w:rsidRPr="0035260C">
        <w:rPr>
          <w:color w:val="FF0000"/>
          <w:sz w:val="22"/>
          <w:szCs w:val="22"/>
        </w:rPr>
        <w:t xml:space="preserve">, Month Date—] </w:t>
      </w:r>
      <w:r w:rsidRPr="0035260C">
        <w:rPr>
          <w:rFonts w:ascii="Calibri" w:hAnsi="Calibri" w:cs="Calibri"/>
          <w:color w:val="FF0000"/>
          <w:sz w:val="22"/>
          <w:szCs w:val="22"/>
        </w:rPr>
        <w:t xml:space="preserve">(Company name) </w:t>
      </w:r>
      <w:r>
        <w:rPr>
          <w:rFonts w:ascii="Calibri" w:hAnsi="Calibri" w:cs="Calibri"/>
          <w:sz w:val="22"/>
          <w:szCs w:val="22"/>
        </w:rPr>
        <w:t xml:space="preserve">has recently announced a new line of </w:t>
      </w:r>
      <w:r w:rsidRPr="00000090">
        <w:rPr>
          <w:rFonts w:ascii="Calibri" w:hAnsi="Calibri" w:cs="Calibri"/>
          <w:color w:val="FF0000"/>
          <w:sz w:val="22"/>
          <w:szCs w:val="22"/>
        </w:rPr>
        <w:t xml:space="preserve">(product </w:t>
      </w:r>
      <w:r w:rsidRPr="0035260C">
        <w:rPr>
          <w:rFonts w:ascii="Calibri" w:hAnsi="Calibri" w:cs="Calibri"/>
          <w:color w:val="FF0000"/>
          <w:sz w:val="22"/>
          <w:szCs w:val="22"/>
        </w:rPr>
        <w:t xml:space="preserve">name). </w:t>
      </w:r>
      <w:r>
        <w:rPr>
          <w:rFonts w:ascii="Calibri" w:hAnsi="Calibri" w:cs="Calibri"/>
          <w:sz w:val="22"/>
          <w:szCs w:val="22"/>
        </w:rPr>
        <w:t xml:space="preserve">They will debut these exciting new products at the Inland Marine Expo, produced by </w:t>
      </w:r>
      <w:r w:rsidRPr="007D1C06">
        <w:rPr>
          <w:rFonts w:ascii="Calibri" w:hAnsi="Calibri" w:cs="Calibri"/>
          <w:i/>
          <w:iCs/>
          <w:sz w:val="22"/>
          <w:szCs w:val="22"/>
        </w:rPr>
        <w:t>The Waterways Journal</w:t>
      </w:r>
      <w:r>
        <w:rPr>
          <w:rFonts w:ascii="Calibri" w:hAnsi="Calibri" w:cs="Calibri"/>
          <w:sz w:val="22"/>
          <w:szCs w:val="22"/>
        </w:rPr>
        <w:t xml:space="preserve">, the 100% online trade show and conference for the </w:t>
      </w:r>
      <w:r w:rsidR="007D1C06">
        <w:rPr>
          <w:rFonts w:ascii="Calibri" w:hAnsi="Calibri" w:cs="Calibri"/>
          <w:sz w:val="22"/>
          <w:szCs w:val="22"/>
        </w:rPr>
        <w:t xml:space="preserve">inland and </w:t>
      </w:r>
      <w:r>
        <w:rPr>
          <w:rFonts w:ascii="Calibri" w:hAnsi="Calibri" w:cs="Calibri"/>
          <w:sz w:val="22"/>
          <w:szCs w:val="22"/>
        </w:rPr>
        <w:t xml:space="preserve">intracoastal marine transportation industry, debuting September 29th. </w:t>
      </w:r>
      <w:r w:rsidRPr="00000090">
        <w:rPr>
          <w:rFonts w:ascii="Calibri" w:hAnsi="Calibri" w:cs="Calibri"/>
          <w:color w:val="FF0000"/>
          <w:sz w:val="22"/>
          <w:szCs w:val="22"/>
        </w:rPr>
        <w:t xml:space="preserve">(Company name) </w:t>
      </w:r>
      <w:r>
        <w:rPr>
          <w:rFonts w:ascii="Calibri" w:hAnsi="Calibri" w:cs="Calibri"/>
          <w:sz w:val="22"/>
          <w:szCs w:val="22"/>
        </w:rPr>
        <w:t xml:space="preserve">will host a 3D virtual exhibit booth </w:t>
      </w:r>
      <w:r w:rsidRPr="00000090">
        <w:rPr>
          <w:rFonts w:ascii="Calibri" w:hAnsi="Calibri" w:cs="Calibri"/>
          <w:color w:val="FF0000"/>
          <w:sz w:val="22"/>
          <w:szCs w:val="22"/>
        </w:rPr>
        <w:t xml:space="preserve">(insert booth hall or category) </w:t>
      </w:r>
      <w:r>
        <w:rPr>
          <w:rFonts w:ascii="Calibri" w:hAnsi="Calibri" w:cs="Calibri"/>
          <w:sz w:val="22"/>
          <w:szCs w:val="22"/>
        </w:rPr>
        <w:t xml:space="preserve">where attendees can access product information, interact with company personnel, and place orders. </w:t>
      </w:r>
      <w:r w:rsidRPr="00000090">
        <w:rPr>
          <w:rFonts w:ascii="Calibri" w:hAnsi="Calibri" w:cs="Calibri"/>
          <w:color w:val="FF0000"/>
          <w:sz w:val="22"/>
          <w:szCs w:val="22"/>
        </w:rPr>
        <w:t>(</w:t>
      </w:r>
      <w:r w:rsidRPr="0035260C">
        <w:rPr>
          <w:rFonts w:ascii="Calibri" w:hAnsi="Calibri" w:cs="Calibri"/>
          <w:i/>
          <w:iCs/>
          <w:color w:val="FF0000"/>
          <w:sz w:val="22"/>
          <w:szCs w:val="22"/>
        </w:rPr>
        <w:t xml:space="preserve">Opening paragraph should include the most important information; typically, the “who, what, where, when and how.) </w:t>
      </w:r>
    </w:p>
    <w:p w14:paraId="7A815054" w14:textId="77777777" w:rsidR="001D5D70" w:rsidRDefault="001D5D70" w:rsidP="001D5D70">
      <w:pPr>
        <w:pStyle w:val="Default"/>
        <w:rPr>
          <w:rFonts w:ascii="Calibri" w:hAnsi="Calibri" w:cs="Calibri"/>
          <w:sz w:val="22"/>
          <w:szCs w:val="22"/>
        </w:rPr>
      </w:pPr>
    </w:p>
    <w:p w14:paraId="6B65C196" w14:textId="629F81D8" w:rsidR="001D5D70" w:rsidRPr="0035260C" w:rsidRDefault="001D5D70" w:rsidP="001D5D70">
      <w:pPr>
        <w:pStyle w:val="Default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“We’re excited to introduce this new line to the market,” says </w:t>
      </w:r>
      <w:r w:rsidRPr="0035260C">
        <w:rPr>
          <w:rFonts w:ascii="Calibri" w:hAnsi="Calibri" w:cs="Calibri"/>
          <w:color w:val="FF0000"/>
          <w:sz w:val="22"/>
          <w:szCs w:val="22"/>
        </w:rPr>
        <w:t xml:space="preserve">(insert name and title) </w:t>
      </w:r>
      <w:r>
        <w:rPr>
          <w:rFonts w:ascii="Calibri" w:hAnsi="Calibri" w:cs="Calibri"/>
          <w:sz w:val="22"/>
          <w:szCs w:val="22"/>
        </w:rPr>
        <w:t xml:space="preserve">at </w:t>
      </w:r>
      <w:r w:rsidRPr="00000090">
        <w:rPr>
          <w:rFonts w:ascii="Calibri" w:hAnsi="Calibri" w:cs="Calibri"/>
          <w:color w:val="FF0000"/>
          <w:sz w:val="22"/>
          <w:szCs w:val="22"/>
        </w:rPr>
        <w:t>(C</w:t>
      </w:r>
      <w:r w:rsidRPr="0035260C">
        <w:rPr>
          <w:rFonts w:ascii="Calibri" w:hAnsi="Calibri" w:cs="Calibri"/>
          <w:color w:val="FF0000"/>
          <w:sz w:val="22"/>
          <w:szCs w:val="22"/>
        </w:rPr>
        <w:t>ompany name)</w:t>
      </w:r>
      <w:r>
        <w:rPr>
          <w:rFonts w:ascii="Calibri" w:hAnsi="Calibri" w:cs="Calibri"/>
          <w:sz w:val="22"/>
          <w:szCs w:val="22"/>
        </w:rPr>
        <w:t xml:space="preserve">. “Our customers have been asking for products with these new features and we are proud to be able to provide them.”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Inland Marine Expo (IMX) </w:t>
      </w:r>
      <w:r>
        <w:rPr>
          <w:rFonts w:ascii="Calibri" w:hAnsi="Calibri" w:cs="Calibri"/>
          <w:sz w:val="22"/>
          <w:szCs w:val="22"/>
        </w:rPr>
        <w:t xml:space="preserve">will provide an exciting new venue where attendees can experience products in a 3-D environment and engage with exhibitors. “Our participation at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IMX2020 Virtual </w:t>
      </w:r>
      <w:r>
        <w:rPr>
          <w:rFonts w:ascii="Calibri" w:hAnsi="Calibri" w:cs="Calibri"/>
          <w:sz w:val="22"/>
          <w:szCs w:val="22"/>
        </w:rPr>
        <w:t xml:space="preserve">enables our staff to engage with customers, answer questions, and take orders in a real-time environment,” added </w:t>
      </w:r>
      <w:r w:rsidRPr="0035260C">
        <w:rPr>
          <w:rFonts w:ascii="Calibri" w:hAnsi="Calibri" w:cs="Calibri"/>
          <w:color w:val="FF0000"/>
          <w:sz w:val="22"/>
          <w:szCs w:val="22"/>
        </w:rPr>
        <w:t xml:space="preserve">(last name). </w:t>
      </w:r>
    </w:p>
    <w:p w14:paraId="1C452DE3" w14:textId="77777777" w:rsidR="001D5D70" w:rsidRPr="0035260C" w:rsidRDefault="001D5D70" w:rsidP="001D5D70">
      <w:pPr>
        <w:pStyle w:val="Default"/>
        <w:rPr>
          <w:rFonts w:ascii="Calibri" w:hAnsi="Calibri" w:cs="Calibri"/>
          <w:color w:val="FF0000"/>
          <w:sz w:val="22"/>
          <w:szCs w:val="22"/>
        </w:rPr>
      </w:pPr>
    </w:p>
    <w:p w14:paraId="39C07860" w14:textId="77777777" w:rsidR="001D5D70" w:rsidRPr="0035260C" w:rsidRDefault="001D5D70" w:rsidP="001D5D70">
      <w:pPr>
        <w:pStyle w:val="Default"/>
        <w:rPr>
          <w:rFonts w:ascii="Calibri" w:hAnsi="Calibri" w:cs="Calibri"/>
          <w:color w:val="FF0000"/>
          <w:sz w:val="22"/>
          <w:szCs w:val="22"/>
        </w:rPr>
      </w:pPr>
      <w:r w:rsidRPr="0035260C">
        <w:rPr>
          <w:rFonts w:ascii="Calibri" w:hAnsi="Calibri" w:cs="Calibri"/>
          <w:color w:val="FF0000"/>
          <w:sz w:val="22"/>
          <w:szCs w:val="22"/>
        </w:rPr>
        <w:t>(</w:t>
      </w:r>
      <w:r w:rsidRPr="0035260C">
        <w:rPr>
          <w:rFonts w:ascii="Calibri" w:hAnsi="Calibri" w:cs="Calibri"/>
          <w:i/>
          <w:iCs/>
          <w:color w:val="FF0000"/>
          <w:sz w:val="22"/>
          <w:szCs w:val="22"/>
        </w:rPr>
        <w:t xml:space="preserve">Include additional details about the product, what makes it unique, quote from a company executive or key subject matter expert. Add additional relevant facts and comments here.) </w:t>
      </w:r>
    </w:p>
    <w:p w14:paraId="0623C513" w14:textId="77777777" w:rsidR="001D5D70" w:rsidRDefault="001D5D70" w:rsidP="001D5D70">
      <w:pPr>
        <w:pStyle w:val="Default"/>
        <w:rPr>
          <w:b/>
          <w:bCs/>
          <w:sz w:val="22"/>
          <w:szCs w:val="22"/>
        </w:rPr>
      </w:pPr>
    </w:p>
    <w:p w14:paraId="58D4B736" w14:textId="1353850B" w:rsidR="001D5D70" w:rsidRDefault="001D5D70" w:rsidP="001D5D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About </w:t>
      </w:r>
      <w:bookmarkStart w:id="0" w:name="_GoBack"/>
      <w:r w:rsidRPr="00000090">
        <w:rPr>
          <w:b/>
          <w:bCs/>
          <w:color w:val="FF0000"/>
          <w:sz w:val="22"/>
          <w:szCs w:val="22"/>
        </w:rPr>
        <w:t xml:space="preserve">(Company Name) </w:t>
      </w:r>
      <w:bookmarkEnd w:id="0"/>
    </w:p>
    <w:p w14:paraId="4B2A3D0E" w14:textId="77777777" w:rsidR="0035260C" w:rsidRDefault="001D5D70" w:rsidP="0035260C">
      <w:pPr>
        <w:pStyle w:val="Default"/>
        <w:rPr>
          <w:rFonts w:ascii="Calibri" w:hAnsi="Calibri" w:cs="Calibri"/>
          <w:color w:val="FF0000"/>
          <w:sz w:val="22"/>
          <w:szCs w:val="22"/>
        </w:rPr>
      </w:pPr>
      <w:r w:rsidRPr="0035260C">
        <w:rPr>
          <w:rFonts w:ascii="Calibri" w:hAnsi="Calibri" w:cs="Calibri"/>
          <w:color w:val="FF0000"/>
          <w:sz w:val="22"/>
          <w:szCs w:val="22"/>
        </w:rPr>
        <w:t xml:space="preserve">Provide a brief description of what your company does, how long you have been in business. Include URL link to your website. </w:t>
      </w:r>
    </w:p>
    <w:p w14:paraId="5D0DCCA8" w14:textId="77777777" w:rsidR="0035260C" w:rsidRDefault="0035260C" w:rsidP="0035260C">
      <w:pPr>
        <w:pStyle w:val="Default"/>
        <w:rPr>
          <w:rFonts w:ascii="Calibri" w:hAnsi="Calibri" w:cs="Calibri"/>
          <w:color w:val="FF0000"/>
          <w:sz w:val="22"/>
          <w:szCs w:val="22"/>
        </w:rPr>
      </w:pPr>
    </w:p>
    <w:p w14:paraId="5C30CCA4" w14:textId="2E75175B" w:rsidR="001D5D70" w:rsidRDefault="001D5D70" w:rsidP="0035260C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About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IMX2020 Virtual:</w:t>
      </w:r>
    </w:p>
    <w:p w14:paraId="2859F55B" w14:textId="3EE5C52A" w:rsidR="001D5D70" w:rsidRDefault="001D5D70" w:rsidP="001D5D70">
      <w:pPr>
        <w:autoSpaceDE w:val="0"/>
        <w:autoSpaceDN w:val="0"/>
        <w:adjustRightInd w:val="0"/>
        <w:spacing w:after="0" w:line="240" w:lineRule="auto"/>
        <w:rPr>
          <w:rFonts w:cs="OpenSans-Regular"/>
          <w:color w:val="000000"/>
        </w:rPr>
      </w:pPr>
      <w:r w:rsidRPr="001D5D70">
        <w:rPr>
          <w:rFonts w:cs="OpenSans-Regular"/>
          <w:color w:val="000000"/>
        </w:rPr>
        <w:t>The Inland Marine Expo is focused on honoring the brown water community’s rich history and providing the modern workforce</w:t>
      </w:r>
      <w:r>
        <w:rPr>
          <w:rFonts w:cs="OpenSans-Regular"/>
          <w:color w:val="000000"/>
        </w:rPr>
        <w:t xml:space="preserve"> </w:t>
      </w:r>
      <w:r w:rsidRPr="001D5D70">
        <w:rPr>
          <w:rFonts w:cs="OpenSans-Regular"/>
          <w:color w:val="000000"/>
        </w:rPr>
        <w:t xml:space="preserve">with the tools, education and inspiration it needs to propel forward. #IMX2020 is presented by </w:t>
      </w:r>
      <w:r w:rsidRPr="001D5D70">
        <w:rPr>
          <w:rFonts w:cs="OpenSans-SemiboldItalic"/>
          <w:i/>
          <w:iCs/>
          <w:color w:val="000000"/>
        </w:rPr>
        <w:t xml:space="preserve">The Waterways Journal </w:t>
      </w:r>
      <w:r w:rsidRPr="001D5D70">
        <w:rPr>
          <w:rFonts w:cs="OpenSans-Regular"/>
          <w:color w:val="000000"/>
        </w:rPr>
        <w:t>and is</w:t>
      </w:r>
      <w:r>
        <w:rPr>
          <w:rFonts w:cs="OpenSans-Regular"/>
          <w:color w:val="000000"/>
        </w:rPr>
        <w:t xml:space="preserve"> </w:t>
      </w:r>
      <w:r w:rsidRPr="001D5D70">
        <w:rPr>
          <w:rFonts w:cs="OpenSans-Regular"/>
          <w:color w:val="000000"/>
        </w:rPr>
        <w:t>designed specifically for the inland and intracoastal marine transportation industry. From CEOs to deckhands, this</w:t>
      </w:r>
      <w:r>
        <w:rPr>
          <w:rFonts w:cs="OpenSans-Regular"/>
          <w:color w:val="000000"/>
        </w:rPr>
        <w:t xml:space="preserve"> </w:t>
      </w:r>
      <w:r w:rsidRPr="001D5D70">
        <w:rPr>
          <w:rFonts w:cs="OpenSans-Regular"/>
          <w:color w:val="000000"/>
        </w:rPr>
        <w:t>annual event is for the whole team. Registration is now open</w:t>
      </w:r>
      <w:r>
        <w:rPr>
          <w:rFonts w:cs="OpenSans-Regular"/>
          <w:color w:val="000000"/>
        </w:rPr>
        <w:t xml:space="preserve"> &amp; FREE to attend</w:t>
      </w:r>
      <w:r w:rsidRPr="001D5D70">
        <w:rPr>
          <w:rFonts w:cs="OpenSans-Regular"/>
          <w:color w:val="000000"/>
        </w:rPr>
        <w:t xml:space="preserve">. </w:t>
      </w:r>
      <w:r w:rsidR="0035260C">
        <w:rPr>
          <w:rFonts w:cs="OpenSans-Regular"/>
          <w:color w:val="000000"/>
        </w:rPr>
        <w:t xml:space="preserve">Visit </w:t>
      </w:r>
      <w:hyperlink r:id="rId6" w:history="1">
        <w:r w:rsidR="0035260C" w:rsidRPr="0035260C">
          <w:rPr>
            <w:rStyle w:val="Hyperlink"/>
            <w:rFonts w:cs="OpenSans-Regular"/>
          </w:rPr>
          <w:t>inlandmarin</w:t>
        </w:r>
        <w:r w:rsidR="0035260C" w:rsidRPr="0035260C">
          <w:rPr>
            <w:rStyle w:val="Hyperlink"/>
            <w:rFonts w:cs="OpenSans-Regular"/>
          </w:rPr>
          <w:t>e</w:t>
        </w:r>
        <w:r w:rsidR="0035260C" w:rsidRPr="0035260C">
          <w:rPr>
            <w:rStyle w:val="Hyperlink"/>
            <w:rFonts w:cs="OpenSans-Regular"/>
          </w:rPr>
          <w:t>expo.com</w:t>
        </w:r>
      </w:hyperlink>
      <w:r w:rsidR="0035260C">
        <w:rPr>
          <w:rFonts w:cs="OpenSans-Regular"/>
          <w:color w:val="000000"/>
        </w:rPr>
        <w:t xml:space="preserve"> to learn more.</w:t>
      </w:r>
    </w:p>
    <w:p w14:paraId="4071AF03" w14:textId="77777777" w:rsidR="001D5D70" w:rsidRDefault="001D5D70" w:rsidP="001D5D70">
      <w:pPr>
        <w:autoSpaceDE w:val="0"/>
        <w:autoSpaceDN w:val="0"/>
        <w:adjustRightInd w:val="0"/>
        <w:spacing w:after="0" w:line="240" w:lineRule="auto"/>
        <w:rPr>
          <w:rFonts w:cs="OpenSans-Regular"/>
          <w:color w:val="000000"/>
        </w:rPr>
      </w:pPr>
    </w:p>
    <w:p w14:paraId="561B047F" w14:textId="4F5B0340" w:rsidR="001D5D70" w:rsidRPr="0035260C" w:rsidRDefault="001D5D70" w:rsidP="001D5D70">
      <w:pPr>
        <w:rPr>
          <w:color w:val="FF0000"/>
        </w:rPr>
      </w:pPr>
      <w:r w:rsidRPr="0035260C">
        <w:rPr>
          <w:rFonts w:ascii="Calibri" w:hAnsi="Calibri" w:cs="Calibri"/>
          <w:color w:val="FF0000"/>
        </w:rPr>
        <w:t>Send your press release to industry media contacts and any local, state, or national media contacts you might have.</w:t>
      </w:r>
    </w:p>
    <w:sectPr w:rsidR="001D5D70" w:rsidRPr="0035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70"/>
    <w:rsid w:val="00000090"/>
    <w:rsid w:val="00101EA4"/>
    <w:rsid w:val="001D5D70"/>
    <w:rsid w:val="001D7C1A"/>
    <w:rsid w:val="0035260C"/>
    <w:rsid w:val="006B5548"/>
    <w:rsid w:val="007D1C06"/>
    <w:rsid w:val="00BE2D0D"/>
    <w:rsid w:val="00C97BE5"/>
    <w:rsid w:val="00E6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458A"/>
  <w15:chartTrackingRefBased/>
  <w15:docId w15:val="{38B1714B-23CB-40E9-A584-580BD497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6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2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landmarineexpo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B913-5FB0-40BB-94FB-5541E3C0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DeLuca</dc:creator>
  <cp:keywords/>
  <dc:description/>
  <cp:lastModifiedBy>Jenn DeLuca</cp:lastModifiedBy>
  <cp:revision>3</cp:revision>
  <dcterms:created xsi:type="dcterms:W3CDTF">2020-08-19T17:43:00Z</dcterms:created>
  <dcterms:modified xsi:type="dcterms:W3CDTF">2020-08-19T17:44:00Z</dcterms:modified>
</cp:coreProperties>
</file>